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Pr="00BE51B0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Bo</w:t>
      </w:r>
      <w:r w:rsidR="00D32B19"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 tarde</w:t>
      </w: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, segue a baixo a matéria que estará na Ordem do dia na próxima Sessão Plenária Ordinária da Câmara de Vereadores de Estação - RS.</w:t>
      </w:r>
    </w:p>
    <w:p w:rsidR="00523C3B" w:rsidRPr="00BE51B0" w:rsidRDefault="00523C3B" w:rsidP="004E483E">
      <w:pPr>
        <w:pStyle w:val="Corpodetexto"/>
        <w:ind w:right="114"/>
        <w:rPr>
          <w:bCs/>
          <w:szCs w:val="28"/>
        </w:rPr>
      </w:pPr>
    </w:p>
    <w:p w:rsidR="00523C3B" w:rsidRPr="00BE51B0" w:rsidRDefault="00523C3B" w:rsidP="00A1468F">
      <w:pPr>
        <w:pStyle w:val="Corpodetexto"/>
        <w:ind w:left="102" w:right="114"/>
        <w:rPr>
          <w:bCs/>
          <w:szCs w:val="28"/>
        </w:rPr>
      </w:pPr>
      <w:r w:rsidRPr="00BE51B0">
        <w:rPr>
          <w:b/>
          <w:bCs/>
          <w:szCs w:val="28"/>
        </w:rPr>
        <w:t>Projeto de Lei nº 01</w:t>
      </w:r>
      <w:r w:rsidR="00D32B19" w:rsidRPr="00BE51B0">
        <w:rPr>
          <w:b/>
          <w:bCs/>
          <w:szCs w:val="28"/>
        </w:rPr>
        <w:t>9</w:t>
      </w:r>
      <w:r w:rsidRPr="00BE51B0">
        <w:rPr>
          <w:b/>
          <w:bCs/>
          <w:szCs w:val="28"/>
        </w:rPr>
        <w:t xml:space="preserve">/2022 de autoria do Executivo Municipal, </w:t>
      </w:r>
      <w:r w:rsidR="00A1468F" w:rsidRPr="00BE51B0">
        <w:rPr>
          <w:bCs/>
          <w:szCs w:val="28"/>
        </w:rPr>
        <w:t xml:space="preserve">autoriza o </w:t>
      </w:r>
      <w:r w:rsidR="00D32B19" w:rsidRPr="00BE51B0">
        <w:rPr>
          <w:bCs/>
          <w:szCs w:val="28"/>
        </w:rPr>
        <w:t xml:space="preserve">Poder </w:t>
      </w:r>
      <w:r w:rsidR="00A1468F" w:rsidRPr="00BE51B0">
        <w:rPr>
          <w:bCs/>
          <w:szCs w:val="28"/>
        </w:rPr>
        <w:t xml:space="preserve">Executivo </w:t>
      </w:r>
      <w:r w:rsidR="00D32B19" w:rsidRPr="00BE51B0">
        <w:rPr>
          <w:bCs/>
          <w:szCs w:val="28"/>
        </w:rPr>
        <w:t>a municipalizar trecho urbano da Rodovia ERS 475, e dá outras providências.</w:t>
      </w:r>
    </w:p>
    <w:p w:rsidR="008A6AB0" w:rsidRPr="00BE51B0" w:rsidRDefault="008A6AB0" w:rsidP="00D32B19">
      <w:pPr>
        <w:pStyle w:val="Corpodetexto"/>
        <w:ind w:right="114"/>
        <w:rPr>
          <w:bCs/>
          <w:szCs w:val="28"/>
        </w:rPr>
      </w:pPr>
    </w:p>
    <w:p w:rsidR="008C5326" w:rsidRPr="00BE51B0" w:rsidRDefault="008C5326" w:rsidP="008A6AB0">
      <w:pPr>
        <w:pStyle w:val="Corpodetexto"/>
        <w:ind w:left="102" w:right="114"/>
        <w:rPr>
          <w:b/>
          <w:bCs/>
          <w:szCs w:val="28"/>
        </w:rPr>
      </w:pPr>
      <w:r w:rsidRPr="00BE51B0">
        <w:rPr>
          <w:b/>
          <w:szCs w:val="28"/>
        </w:rPr>
        <w:t xml:space="preserve">Indicação nº 005/2022 de autoria dos Vereadores Lírio Centofante e Vilson Luiz Triques, </w:t>
      </w:r>
      <w:r w:rsidRPr="00BE51B0">
        <w:rPr>
          <w:szCs w:val="28"/>
        </w:rPr>
        <w:t>que seja encaminhado expediente ao Senhor Prefeito Municipal para que, através dos órgãos competentes da municipalidade seja estudada a possibilidade de isentar o IPTU das pessoas que tenham acima de sessenta anos, que tenham apenas um imóvel e que ganhem apenas um salário mínimo.</w:t>
      </w: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COMUNICAMOS QUE A PRÓXIMA SESSÃO PLENÁRIA ORDINÁRIA SERÁ REALIZADA NO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DIA 0</w:t>
      </w:r>
      <w:r w:rsidR="00D32B19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MAIO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2022 ÀS 19:00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 NA CÂMARA MUNICIPAL DE VEREADORES DE ESTAÇÃO.</w:t>
      </w: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 do Legislativo</w:t>
      </w:r>
      <w:bookmarkStart w:id="0" w:name="_GoBack"/>
      <w:bookmarkEnd w:id="0"/>
    </w:p>
    <w:p w:rsidR="00523C3B" w:rsidRPr="00BE51B0" w:rsidRDefault="004E483E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CAROLINE P. A. ALDEBRAND</w:t>
      </w:r>
    </w:p>
    <w:p w:rsidR="00523C3B" w:rsidRPr="00BE51B0" w:rsidRDefault="00523C3B" w:rsidP="0052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23C3B" w:rsidRPr="00482E68" w:rsidRDefault="00BE51B0" w:rsidP="00523C3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523C3B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523C3B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523C3B" w:rsidRPr="00D956A6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4E483E"/>
    <w:rsid w:val="00523C3B"/>
    <w:rsid w:val="00671A8A"/>
    <w:rsid w:val="00704D7C"/>
    <w:rsid w:val="00885029"/>
    <w:rsid w:val="008A6AB0"/>
    <w:rsid w:val="008C5326"/>
    <w:rsid w:val="00A1468F"/>
    <w:rsid w:val="00BE51B0"/>
    <w:rsid w:val="00D32B19"/>
    <w:rsid w:val="00E668C7"/>
    <w:rsid w:val="00E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2022-04-28T13:03:00Z</dcterms:created>
  <dcterms:modified xsi:type="dcterms:W3CDTF">2022-04-28T17:02:00Z</dcterms:modified>
</cp:coreProperties>
</file>