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CD" w:rsidRDefault="00EF1FCD" w:rsidP="00EF1FC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54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Decisão da Matéria da Sessão Plenária Ordinária da Câmara de Vereadores de Estação – RS do dia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març</w:t>
      </w:r>
      <w:r w:rsidRPr="004854DD">
        <w:rPr>
          <w:rFonts w:ascii="Times New Roman" w:eastAsia="Times New Roman" w:hAnsi="Times New Roman" w:cs="Times New Roman"/>
          <w:sz w:val="26"/>
          <w:szCs w:val="26"/>
          <w:lang w:eastAsia="pt-BR"/>
        </w:rPr>
        <w:t>o de 2022.</w:t>
      </w:r>
    </w:p>
    <w:p w:rsidR="00EF1FCD" w:rsidRPr="004854DD" w:rsidRDefault="00EF1FCD" w:rsidP="00EF1FC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0" w:name="_GoBack"/>
      <w:bookmarkEnd w:id="0"/>
    </w:p>
    <w:p w:rsidR="00EF1FCD" w:rsidRPr="00203894" w:rsidRDefault="00EF1FCD" w:rsidP="00EF1FCD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011</w:t>
      </w:r>
      <w:r w:rsidRPr="00203894">
        <w:rPr>
          <w:b/>
          <w:bCs/>
          <w:sz w:val="26"/>
          <w:szCs w:val="26"/>
        </w:rPr>
        <w:t xml:space="preserve">/2022 de autoria do Executivo Municipal, </w:t>
      </w:r>
      <w:r w:rsidRPr="00203894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>cria o Conselho Municipal de Saneamento Básico de Estação - COMSAB. FOI APROVADO POR UNANIMIDADE.</w:t>
      </w:r>
    </w:p>
    <w:p w:rsidR="00EF1FCD" w:rsidRPr="00203894" w:rsidRDefault="00EF1FCD" w:rsidP="00EF1FCD">
      <w:pPr>
        <w:pStyle w:val="Corpodetexto"/>
        <w:ind w:left="102" w:right="114"/>
        <w:rPr>
          <w:bCs/>
          <w:sz w:val="26"/>
          <w:szCs w:val="26"/>
        </w:rPr>
      </w:pPr>
    </w:p>
    <w:p w:rsidR="00EF1FCD" w:rsidRDefault="00EF1FCD" w:rsidP="00EF1FCD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012</w:t>
      </w:r>
      <w:r w:rsidRPr="00203894">
        <w:rPr>
          <w:b/>
          <w:bCs/>
          <w:sz w:val="26"/>
          <w:szCs w:val="26"/>
        </w:rPr>
        <w:t xml:space="preserve">/2022 de autoria do Executivo Municipal, </w:t>
      </w:r>
      <w:r w:rsidRPr="00203894">
        <w:rPr>
          <w:bCs/>
          <w:sz w:val="26"/>
          <w:szCs w:val="26"/>
        </w:rPr>
        <w:t>que</w:t>
      </w:r>
      <w:r>
        <w:rPr>
          <w:bCs/>
          <w:sz w:val="26"/>
          <w:szCs w:val="26"/>
        </w:rPr>
        <w:t xml:space="preserve"> cria o Conselho Municipal de Promoção da Igualdade Racial de Estação – COMPIR, e dá outras providências. FOI APROVADO POR UNANIMIDADE.</w:t>
      </w:r>
    </w:p>
    <w:p w:rsidR="00EF1FCD" w:rsidRDefault="00EF1FCD" w:rsidP="00EF1FCD">
      <w:pPr>
        <w:pStyle w:val="Corpodetexto"/>
        <w:ind w:left="102" w:right="114"/>
        <w:rPr>
          <w:bCs/>
          <w:sz w:val="26"/>
          <w:szCs w:val="26"/>
        </w:rPr>
      </w:pPr>
    </w:p>
    <w:p w:rsidR="00EF1FCD" w:rsidRPr="00203894" w:rsidRDefault="00EF1FCD" w:rsidP="00EF1FCD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013/2022 de autoria do Executivo Municipal, </w:t>
      </w:r>
      <w:r w:rsidRPr="001056B8">
        <w:rPr>
          <w:bCs/>
          <w:sz w:val="26"/>
          <w:szCs w:val="26"/>
        </w:rPr>
        <w:t>que</w:t>
      </w:r>
      <w:r>
        <w:rPr>
          <w:bCs/>
          <w:sz w:val="26"/>
          <w:szCs w:val="26"/>
        </w:rPr>
        <w:t xml:space="preserve"> cria o Conselho Municipal dos Direitos da Mulher de Estação – COMDIM, e dá outras providências. FOI APROVADO POR UNANIMIDADE.</w:t>
      </w:r>
    </w:p>
    <w:p w:rsidR="00EF1FCD" w:rsidRDefault="00EF1FCD" w:rsidP="00EF1FCD">
      <w:pPr>
        <w:pStyle w:val="Corpodetexto"/>
        <w:ind w:right="114"/>
        <w:rPr>
          <w:bCs/>
          <w:sz w:val="26"/>
          <w:szCs w:val="26"/>
        </w:rPr>
      </w:pPr>
    </w:p>
    <w:p w:rsidR="00EF1FCD" w:rsidRPr="004854DD" w:rsidRDefault="00EF1FCD" w:rsidP="00EF1FCD">
      <w:pPr>
        <w:pStyle w:val="Corpodetexto"/>
        <w:ind w:right="114"/>
        <w:rPr>
          <w:b/>
          <w:bCs/>
          <w:sz w:val="26"/>
          <w:szCs w:val="26"/>
        </w:rPr>
      </w:pPr>
    </w:p>
    <w:p w:rsidR="00EF1FCD" w:rsidRDefault="00EF1FCD" w:rsidP="00EF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1FCD" w:rsidRPr="00B009CA" w:rsidRDefault="00EF1FCD" w:rsidP="00EF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9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QUE A PRÓXIMA SESSÃO PLENÁRIA ORDINÁRIA SERÁ REALIZADA NO </w:t>
      </w:r>
      <w:r w:rsidRPr="00B009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B009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MARÇO DE 2022 ÀS 19:00 HORAS</w:t>
      </w:r>
      <w:r w:rsidRPr="00B009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CÂMARA MUNICIPAL DE VEREADORES DE ESTAÇÃO.</w:t>
      </w:r>
    </w:p>
    <w:p w:rsidR="00EF1FCD" w:rsidRPr="00B009CA" w:rsidRDefault="00EF1FCD" w:rsidP="00EF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1FCD" w:rsidRPr="00B009CA" w:rsidRDefault="00EF1FCD" w:rsidP="00EF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9C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EF1FCD" w:rsidRDefault="00EF1FCD" w:rsidP="00EF1F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endo o que tínhamos para o momento, desde já agradecemos.</w:t>
      </w:r>
    </w:p>
    <w:p w:rsidR="00EF1FCD" w:rsidRDefault="00EF1FCD" w:rsidP="00EF1FCD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Assessora do Legislativo</w:t>
      </w:r>
    </w:p>
    <w:p w:rsidR="00EF1FCD" w:rsidRDefault="00EF1FCD" w:rsidP="00EF1FCD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Ciriane Carteri</w:t>
      </w:r>
    </w:p>
    <w:p w:rsidR="00EF1FCD" w:rsidRDefault="00EF1FCD" w:rsidP="00EF1FCD"/>
    <w:p w:rsidR="00EF1FCD" w:rsidRDefault="00EF1FCD" w:rsidP="00EF1FCD"/>
    <w:p w:rsidR="00FE60D8" w:rsidRDefault="00FE60D8"/>
    <w:sectPr w:rsidR="00FE6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CD"/>
    <w:rsid w:val="00EF1FCD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A6B3"/>
  <w15:chartTrackingRefBased/>
  <w15:docId w15:val="{BB51CCCF-8850-43C8-8558-3DBF502A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F1F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F1FC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2022-03-22T11:43:00Z</dcterms:created>
  <dcterms:modified xsi:type="dcterms:W3CDTF">2022-03-22T11:45:00Z</dcterms:modified>
</cp:coreProperties>
</file>